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81" w:rsidRPr="00287981" w:rsidRDefault="00287981" w:rsidP="00287981">
      <w:pPr>
        <w:widowControl w:val="0"/>
        <w:spacing w:line="299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981">
        <w:rPr>
          <w:rFonts w:ascii="Times New Roman" w:hAnsi="Times New Roman" w:cs="Times New Roman"/>
          <w:bCs/>
          <w:sz w:val="24"/>
          <w:szCs w:val="24"/>
        </w:rPr>
        <w:t>На основании п.п.2 п.1 ст. 157.2 Жилищного кодекса Российской Федерации, в связи с односторонним отказом от исполнения договора холодного водоснабжения и водоотведения, в части предоставления коммунальных услуг владельцам жилых и нежилых помещений, и заключением прямых договоров между МУП «Межрайонный Щёлковский Водоканал» и собственниками помещений в многоквартирных домах, расположенных по адресам:</w:t>
      </w:r>
    </w:p>
    <w:p w:rsidR="008E62A3" w:rsidRPr="00AC1083" w:rsidRDefault="008E62A3" w:rsidP="00AC1083">
      <w:pPr>
        <w:numPr>
          <w:ilvl w:val="0"/>
          <w:numId w:val="3"/>
        </w:num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 xml:space="preserve">г. Щелково, ул. </w:t>
      </w:r>
      <w:proofErr w:type="spellStart"/>
      <w:r w:rsidRPr="00AC1083">
        <w:rPr>
          <w:rFonts w:ascii="Times New Roman" w:hAnsi="Times New Roman" w:cs="Times New Roman"/>
          <w:b/>
          <w:sz w:val="24"/>
          <w:szCs w:val="24"/>
        </w:rPr>
        <w:t>Краснознаменская</w:t>
      </w:r>
      <w:proofErr w:type="spellEnd"/>
      <w:r w:rsidRPr="00AC1083">
        <w:rPr>
          <w:rFonts w:ascii="Times New Roman" w:hAnsi="Times New Roman" w:cs="Times New Roman"/>
          <w:b/>
          <w:sz w:val="24"/>
          <w:szCs w:val="24"/>
        </w:rPr>
        <w:t>, д. 6;</w:t>
      </w:r>
    </w:p>
    <w:p w:rsidR="008E62A3" w:rsidRPr="00AC1083" w:rsidRDefault="008E62A3" w:rsidP="00AC1083">
      <w:pPr>
        <w:numPr>
          <w:ilvl w:val="0"/>
          <w:numId w:val="3"/>
        </w:num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 xml:space="preserve">г. Щелково, ул. </w:t>
      </w:r>
      <w:proofErr w:type="spellStart"/>
      <w:r w:rsidRPr="00AC1083">
        <w:rPr>
          <w:rFonts w:ascii="Times New Roman" w:hAnsi="Times New Roman" w:cs="Times New Roman"/>
          <w:b/>
          <w:sz w:val="24"/>
          <w:szCs w:val="24"/>
        </w:rPr>
        <w:t>Краснознаменская</w:t>
      </w:r>
      <w:proofErr w:type="spellEnd"/>
      <w:r w:rsidRPr="00AC1083">
        <w:rPr>
          <w:rFonts w:ascii="Times New Roman" w:hAnsi="Times New Roman" w:cs="Times New Roman"/>
          <w:b/>
          <w:sz w:val="24"/>
          <w:szCs w:val="24"/>
        </w:rPr>
        <w:t>, д.17/1;</w:t>
      </w:r>
    </w:p>
    <w:p w:rsidR="008E62A3" w:rsidRPr="00AC1083" w:rsidRDefault="008E62A3" w:rsidP="00AC1083">
      <w:pPr>
        <w:numPr>
          <w:ilvl w:val="0"/>
          <w:numId w:val="3"/>
        </w:num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 xml:space="preserve"> г. Щелково, ул. </w:t>
      </w:r>
      <w:proofErr w:type="spellStart"/>
      <w:r w:rsidRPr="00AC1083">
        <w:rPr>
          <w:rFonts w:ascii="Times New Roman" w:hAnsi="Times New Roman" w:cs="Times New Roman"/>
          <w:b/>
          <w:sz w:val="24"/>
          <w:szCs w:val="24"/>
        </w:rPr>
        <w:t>Краснознаменская</w:t>
      </w:r>
      <w:proofErr w:type="spellEnd"/>
      <w:r w:rsidRPr="00AC1083">
        <w:rPr>
          <w:rFonts w:ascii="Times New Roman" w:hAnsi="Times New Roman" w:cs="Times New Roman"/>
          <w:b/>
          <w:sz w:val="24"/>
          <w:szCs w:val="24"/>
        </w:rPr>
        <w:t>, д.17/2;</w:t>
      </w:r>
    </w:p>
    <w:p w:rsidR="008E62A3" w:rsidRPr="00AC1083" w:rsidRDefault="008E62A3" w:rsidP="00AC1083">
      <w:pPr>
        <w:numPr>
          <w:ilvl w:val="0"/>
          <w:numId w:val="3"/>
        </w:num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 xml:space="preserve"> г. Щелково, ул. </w:t>
      </w:r>
      <w:proofErr w:type="spellStart"/>
      <w:r w:rsidRPr="00AC1083">
        <w:rPr>
          <w:rFonts w:ascii="Times New Roman" w:hAnsi="Times New Roman" w:cs="Times New Roman"/>
          <w:b/>
          <w:sz w:val="24"/>
          <w:szCs w:val="24"/>
        </w:rPr>
        <w:t>Краснознаменская</w:t>
      </w:r>
      <w:proofErr w:type="spellEnd"/>
      <w:r w:rsidRPr="00AC1083">
        <w:rPr>
          <w:rFonts w:ascii="Times New Roman" w:hAnsi="Times New Roman" w:cs="Times New Roman"/>
          <w:b/>
          <w:sz w:val="24"/>
          <w:szCs w:val="24"/>
        </w:rPr>
        <w:t>, д.17/3;</w:t>
      </w:r>
    </w:p>
    <w:p w:rsidR="008E62A3" w:rsidRPr="00AC1083" w:rsidRDefault="008E62A3" w:rsidP="00AC1083">
      <w:pPr>
        <w:numPr>
          <w:ilvl w:val="0"/>
          <w:numId w:val="3"/>
        </w:num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 xml:space="preserve"> г. Щелково, ул. Свирская, д. 2;</w:t>
      </w:r>
    </w:p>
    <w:p w:rsidR="008E62A3" w:rsidRPr="00AC1083" w:rsidRDefault="008E62A3" w:rsidP="00AC1083">
      <w:pPr>
        <w:numPr>
          <w:ilvl w:val="0"/>
          <w:numId w:val="3"/>
        </w:num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>г. Щелково, ул. Свирская, д. 4;</w:t>
      </w:r>
    </w:p>
    <w:p w:rsidR="008E62A3" w:rsidRPr="00AC1083" w:rsidRDefault="008E62A3" w:rsidP="00AC1083">
      <w:pPr>
        <w:numPr>
          <w:ilvl w:val="0"/>
          <w:numId w:val="3"/>
        </w:num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 xml:space="preserve"> г. Щелково, ул. Свирская, д. 6;</w:t>
      </w:r>
    </w:p>
    <w:p w:rsidR="008E62A3" w:rsidRPr="00AC1083" w:rsidRDefault="008E62A3" w:rsidP="00AC1083">
      <w:pPr>
        <w:numPr>
          <w:ilvl w:val="0"/>
          <w:numId w:val="3"/>
        </w:num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>г. Щелково, ул. Свирская, д. 8;</w:t>
      </w:r>
    </w:p>
    <w:p w:rsidR="008E62A3" w:rsidRPr="00AC1083" w:rsidRDefault="008E62A3" w:rsidP="00AC1083">
      <w:pPr>
        <w:numPr>
          <w:ilvl w:val="0"/>
          <w:numId w:val="3"/>
        </w:num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>г. Щелково, ул. Свирская, д. 12;</w:t>
      </w:r>
    </w:p>
    <w:p w:rsidR="008E62A3" w:rsidRPr="00AC1083" w:rsidRDefault="008E62A3" w:rsidP="00AC1083">
      <w:pPr>
        <w:numPr>
          <w:ilvl w:val="0"/>
          <w:numId w:val="3"/>
        </w:num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 xml:space="preserve">г. Щелково, ул. </w:t>
      </w:r>
      <w:proofErr w:type="spellStart"/>
      <w:r w:rsidRPr="00AC1083">
        <w:rPr>
          <w:rFonts w:ascii="Times New Roman" w:hAnsi="Times New Roman" w:cs="Times New Roman"/>
          <w:b/>
          <w:sz w:val="24"/>
          <w:szCs w:val="24"/>
        </w:rPr>
        <w:t>Пустовская</w:t>
      </w:r>
      <w:proofErr w:type="spellEnd"/>
      <w:r w:rsidRPr="00AC1083">
        <w:rPr>
          <w:rFonts w:ascii="Times New Roman" w:hAnsi="Times New Roman" w:cs="Times New Roman"/>
          <w:b/>
          <w:sz w:val="24"/>
          <w:szCs w:val="24"/>
        </w:rPr>
        <w:t>, д. 6;</w:t>
      </w:r>
    </w:p>
    <w:p w:rsidR="008E62A3" w:rsidRPr="00AC1083" w:rsidRDefault="008E62A3" w:rsidP="00AC1083">
      <w:pPr>
        <w:numPr>
          <w:ilvl w:val="0"/>
          <w:numId w:val="3"/>
        </w:num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 xml:space="preserve">г. Щелково, ул. </w:t>
      </w:r>
      <w:proofErr w:type="spellStart"/>
      <w:r w:rsidRPr="00AC1083">
        <w:rPr>
          <w:rFonts w:ascii="Times New Roman" w:hAnsi="Times New Roman" w:cs="Times New Roman"/>
          <w:b/>
          <w:sz w:val="24"/>
          <w:szCs w:val="24"/>
        </w:rPr>
        <w:t>Пустовская</w:t>
      </w:r>
      <w:proofErr w:type="spellEnd"/>
      <w:r w:rsidRPr="00AC1083">
        <w:rPr>
          <w:rFonts w:ascii="Times New Roman" w:hAnsi="Times New Roman" w:cs="Times New Roman"/>
          <w:b/>
          <w:sz w:val="24"/>
          <w:szCs w:val="24"/>
        </w:rPr>
        <w:t>, д. 10;</w:t>
      </w:r>
    </w:p>
    <w:p w:rsidR="008E62A3" w:rsidRPr="00AC1083" w:rsidRDefault="008E62A3" w:rsidP="00AC1083">
      <w:pPr>
        <w:numPr>
          <w:ilvl w:val="0"/>
          <w:numId w:val="3"/>
        </w:num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 xml:space="preserve"> г. Щелково, ул. </w:t>
      </w:r>
      <w:proofErr w:type="spellStart"/>
      <w:r w:rsidRPr="00AC1083">
        <w:rPr>
          <w:rFonts w:ascii="Times New Roman" w:hAnsi="Times New Roman" w:cs="Times New Roman"/>
          <w:b/>
          <w:sz w:val="24"/>
          <w:szCs w:val="24"/>
        </w:rPr>
        <w:t>Пустовская</w:t>
      </w:r>
      <w:proofErr w:type="spellEnd"/>
      <w:r w:rsidRPr="00AC1083">
        <w:rPr>
          <w:rFonts w:ascii="Times New Roman" w:hAnsi="Times New Roman" w:cs="Times New Roman"/>
          <w:b/>
          <w:sz w:val="24"/>
          <w:szCs w:val="24"/>
        </w:rPr>
        <w:t>, д. 12;</w:t>
      </w:r>
    </w:p>
    <w:p w:rsidR="008E62A3" w:rsidRPr="00AC1083" w:rsidRDefault="008E62A3" w:rsidP="00AC1083">
      <w:pPr>
        <w:numPr>
          <w:ilvl w:val="0"/>
          <w:numId w:val="3"/>
        </w:num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 xml:space="preserve"> г. Щелково, ул. </w:t>
      </w:r>
      <w:proofErr w:type="spellStart"/>
      <w:r w:rsidRPr="00AC1083">
        <w:rPr>
          <w:rFonts w:ascii="Times New Roman" w:hAnsi="Times New Roman" w:cs="Times New Roman"/>
          <w:b/>
          <w:sz w:val="24"/>
          <w:szCs w:val="24"/>
        </w:rPr>
        <w:t>Пустовская</w:t>
      </w:r>
      <w:proofErr w:type="spellEnd"/>
      <w:r w:rsidRPr="00AC1083">
        <w:rPr>
          <w:rFonts w:ascii="Times New Roman" w:hAnsi="Times New Roman" w:cs="Times New Roman"/>
          <w:b/>
          <w:sz w:val="24"/>
          <w:szCs w:val="24"/>
        </w:rPr>
        <w:t>, д. 14;</w:t>
      </w:r>
    </w:p>
    <w:p w:rsidR="008E62A3" w:rsidRPr="00AC1083" w:rsidRDefault="008E62A3" w:rsidP="00AC1083">
      <w:pPr>
        <w:numPr>
          <w:ilvl w:val="0"/>
          <w:numId w:val="3"/>
        </w:num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 xml:space="preserve"> г. Щелково, ул. </w:t>
      </w:r>
      <w:proofErr w:type="spellStart"/>
      <w:r w:rsidRPr="00AC1083">
        <w:rPr>
          <w:rFonts w:ascii="Times New Roman" w:hAnsi="Times New Roman" w:cs="Times New Roman"/>
          <w:b/>
          <w:sz w:val="24"/>
          <w:szCs w:val="24"/>
        </w:rPr>
        <w:t>Пустовская</w:t>
      </w:r>
      <w:proofErr w:type="spellEnd"/>
      <w:r w:rsidRPr="00AC1083">
        <w:rPr>
          <w:rFonts w:ascii="Times New Roman" w:hAnsi="Times New Roman" w:cs="Times New Roman"/>
          <w:b/>
          <w:sz w:val="24"/>
          <w:szCs w:val="24"/>
        </w:rPr>
        <w:t>, д.16;</w:t>
      </w:r>
    </w:p>
    <w:p w:rsidR="008E62A3" w:rsidRPr="00AC1083" w:rsidRDefault="008E62A3" w:rsidP="00AC1083">
      <w:pPr>
        <w:numPr>
          <w:ilvl w:val="0"/>
          <w:numId w:val="3"/>
        </w:num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 xml:space="preserve"> г. Щелково, ул. </w:t>
      </w:r>
      <w:proofErr w:type="spellStart"/>
      <w:r w:rsidRPr="00AC1083">
        <w:rPr>
          <w:rFonts w:ascii="Times New Roman" w:hAnsi="Times New Roman" w:cs="Times New Roman"/>
          <w:b/>
          <w:sz w:val="24"/>
          <w:szCs w:val="24"/>
        </w:rPr>
        <w:t>Пустовская</w:t>
      </w:r>
      <w:proofErr w:type="spellEnd"/>
      <w:r w:rsidRPr="00AC1083">
        <w:rPr>
          <w:rFonts w:ascii="Times New Roman" w:hAnsi="Times New Roman" w:cs="Times New Roman"/>
          <w:b/>
          <w:sz w:val="24"/>
          <w:szCs w:val="24"/>
        </w:rPr>
        <w:t>, д. 18;</w:t>
      </w:r>
    </w:p>
    <w:p w:rsidR="008E62A3" w:rsidRPr="00AC1083" w:rsidRDefault="008E62A3" w:rsidP="00AC1083">
      <w:pPr>
        <w:numPr>
          <w:ilvl w:val="0"/>
          <w:numId w:val="3"/>
        </w:num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 xml:space="preserve"> г. Щелково, ул. Пролетарский пр-т, д. 2;</w:t>
      </w:r>
    </w:p>
    <w:p w:rsidR="008E62A3" w:rsidRPr="00AC1083" w:rsidRDefault="008E62A3" w:rsidP="00AC1083">
      <w:pPr>
        <w:numPr>
          <w:ilvl w:val="0"/>
          <w:numId w:val="3"/>
        </w:num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>г. Щелково, Пролетарский пр-т., д. 4/1;</w:t>
      </w:r>
    </w:p>
    <w:p w:rsidR="008E62A3" w:rsidRPr="00AC1083" w:rsidRDefault="008E62A3" w:rsidP="00AC108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>18. г. Щелково, ул. Советская, д. 1-а;</w:t>
      </w:r>
    </w:p>
    <w:p w:rsidR="008E62A3" w:rsidRPr="00AC1083" w:rsidRDefault="008E62A3" w:rsidP="00AC108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>19. г. Щелково, ул. Советская, д. 1;</w:t>
      </w:r>
    </w:p>
    <w:p w:rsidR="008E62A3" w:rsidRPr="00AC1083" w:rsidRDefault="008E62A3" w:rsidP="00AC108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>20. г. Щелково, ул. Свирская, д. 14;</w:t>
      </w:r>
    </w:p>
    <w:p w:rsidR="008E62A3" w:rsidRPr="00AC1083" w:rsidRDefault="008E62A3" w:rsidP="00AC108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 xml:space="preserve">21. г. Щелково, ул. </w:t>
      </w:r>
      <w:proofErr w:type="spellStart"/>
      <w:proofErr w:type="gramStart"/>
      <w:r w:rsidRPr="00AC1083">
        <w:rPr>
          <w:rFonts w:ascii="Times New Roman" w:hAnsi="Times New Roman" w:cs="Times New Roman"/>
          <w:b/>
          <w:sz w:val="24"/>
          <w:szCs w:val="24"/>
        </w:rPr>
        <w:t>Краснознаменская</w:t>
      </w:r>
      <w:proofErr w:type="spellEnd"/>
      <w:r w:rsidRPr="00AC1083">
        <w:rPr>
          <w:rFonts w:ascii="Times New Roman" w:hAnsi="Times New Roman" w:cs="Times New Roman"/>
          <w:b/>
          <w:sz w:val="24"/>
          <w:szCs w:val="24"/>
        </w:rPr>
        <w:t>,  д.</w:t>
      </w:r>
      <w:proofErr w:type="gramEnd"/>
      <w:r w:rsidRPr="00AC1083">
        <w:rPr>
          <w:rFonts w:ascii="Times New Roman" w:hAnsi="Times New Roman" w:cs="Times New Roman"/>
          <w:b/>
          <w:sz w:val="24"/>
          <w:szCs w:val="24"/>
        </w:rPr>
        <w:t xml:space="preserve"> 10-А;</w:t>
      </w:r>
    </w:p>
    <w:p w:rsidR="008E62A3" w:rsidRPr="00AC1083" w:rsidRDefault="008E62A3" w:rsidP="00AC108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 xml:space="preserve">22. г. Щелково, ул. </w:t>
      </w:r>
      <w:proofErr w:type="spellStart"/>
      <w:proofErr w:type="gramStart"/>
      <w:r w:rsidRPr="00AC1083">
        <w:rPr>
          <w:rFonts w:ascii="Times New Roman" w:hAnsi="Times New Roman" w:cs="Times New Roman"/>
          <w:b/>
          <w:sz w:val="24"/>
          <w:szCs w:val="24"/>
        </w:rPr>
        <w:t>Краснознаменская</w:t>
      </w:r>
      <w:proofErr w:type="spellEnd"/>
      <w:r w:rsidRPr="00AC1083">
        <w:rPr>
          <w:rFonts w:ascii="Times New Roman" w:hAnsi="Times New Roman" w:cs="Times New Roman"/>
          <w:b/>
          <w:sz w:val="24"/>
          <w:szCs w:val="24"/>
        </w:rPr>
        <w:t>,  д.</w:t>
      </w:r>
      <w:proofErr w:type="gramEnd"/>
      <w:r w:rsidRPr="00AC1083">
        <w:rPr>
          <w:rFonts w:ascii="Times New Roman" w:hAnsi="Times New Roman" w:cs="Times New Roman"/>
          <w:b/>
          <w:sz w:val="24"/>
          <w:szCs w:val="24"/>
        </w:rPr>
        <w:t xml:space="preserve"> 12;</w:t>
      </w:r>
    </w:p>
    <w:p w:rsidR="008E62A3" w:rsidRPr="00AC1083" w:rsidRDefault="008E62A3" w:rsidP="00AC108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>23. г. Щелково, ул. 1-й Советский пер., д. 21;</w:t>
      </w:r>
    </w:p>
    <w:p w:rsidR="008E62A3" w:rsidRPr="00AC1083" w:rsidRDefault="008E62A3" w:rsidP="00AC108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>24. г. Щелково, ул. 1-й Советский пер., д. 28;</w:t>
      </w:r>
    </w:p>
    <w:p w:rsidR="008E62A3" w:rsidRPr="00AC1083" w:rsidRDefault="008E62A3" w:rsidP="00AC108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>25. г. Щелково, ул. 1-й Советский пер., д. 12;</w:t>
      </w:r>
    </w:p>
    <w:p w:rsidR="008E62A3" w:rsidRPr="00AC1083" w:rsidRDefault="008E62A3" w:rsidP="00AC108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>26. г. Щелково, ул. Новая Фабрика, д. 6-Б;</w:t>
      </w:r>
    </w:p>
    <w:p w:rsidR="008E62A3" w:rsidRPr="00AC1083" w:rsidRDefault="008E62A3" w:rsidP="00AC108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>27. г. Щелково, ул. Новая Фабрика, д. 354;</w:t>
      </w:r>
    </w:p>
    <w:p w:rsidR="008E62A3" w:rsidRPr="00AC1083" w:rsidRDefault="008E62A3" w:rsidP="00AC108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lastRenderedPageBreak/>
        <w:t>28. г. Щелково, ул. Новая Фабрика, д. 356;</w:t>
      </w:r>
    </w:p>
    <w:p w:rsidR="008E62A3" w:rsidRPr="00AC1083" w:rsidRDefault="008E62A3" w:rsidP="00AC108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>29. г. Щелково, ул. Новая Фабрика, д. 362;</w:t>
      </w:r>
    </w:p>
    <w:p w:rsidR="008E62A3" w:rsidRPr="00AC1083" w:rsidRDefault="008E62A3" w:rsidP="00AC108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>30. г. Щелково, ул. Новая Фабрика, д. 370;</w:t>
      </w:r>
    </w:p>
    <w:p w:rsidR="008E62A3" w:rsidRPr="00AC1083" w:rsidRDefault="008E62A3" w:rsidP="00AC108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>31. г. Щелково, ул. Новая Фабрика, д. 373;</w:t>
      </w:r>
    </w:p>
    <w:p w:rsidR="008E62A3" w:rsidRPr="00AC1083" w:rsidRDefault="008E62A3" w:rsidP="00AC108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>32. г. Щелково, ул. Новая Фабрика, д. 373-а;</w:t>
      </w:r>
    </w:p>
    <w:p w:rsidR="008E62A3" w:rsidRPr="00AC1083" w:rsidRDefault="008E62A3" w:rsidP="00AC108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>33. г. Щелково, ул. Новая Фабрика, д. 3;</w:t>
      </w:r>
    </w:p>
    <w:p w:rsidR="008E62A3" w:rsidRPr="00AC1083" w:rsidRDefault="008E62A3" w:rsidP="00AC108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>34. г. Щелково, ул. Новая Фабрика, д. 6.</w:t>
      </w:r>
    </w:p>
    <w:p w:rsidR="00AC1083" w:rsidRPr="00AC1083" w:rsidRDefault="00AC1083" w:rsidP="00AC108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>35. г. Щелково, ул. 1-й Советский пер., д. 30/1;</w:t>
      </w:r>
    </w:p>
    <w:p w:rsidR="00AC1083" w:rsidRPr="00AC1083" w:rsidRDefault="00AC1083" w:rsidP="00AC108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>36. г. Щелково, ул. 1-й Советский пер., д. 30/2;</w:t>
      </w:r>
    </w:p>
    <w:p w:rsidR="00AC1083" w:rsidRPr="00AC1083" w:rsidRDefault="00AC1083" w:rsidP="00AC108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 xml:space="preserve">37. г. Щелково, ул. </w:t>
      </w:r>
      <w:proofErr w:type="spellStart"/>
      <w:r w:rsidRPr="00AC1083">
        <w:rPr>
          <w:rFonts w:ascii="Times New Roman" w:hAnsi="Times New Roman" w:cs="Times New Roman"/>
          <w:b/>
          <w:sz w:val="24"/>
          <w:szCs w:val="24"/>
        </w:rPr>
        <w:t>Пустовская</w:t>
      </w:r>
      <w:proofErr w:type="spellEnd"/>
      <w:r w:rsidRPr="00AC1083">
        <w:rPr>
          <w:rFonts w:ascii="Times New Roman" w:hAnsi="Times New Roman" w:cs="Times New Roman"/>
          <w:b/>
          <w:sz w:val="24"/>
          <w:szCs w:val="24"/>
        </w:rPr>
        <w:t>, д. 20;</w:t>
      </w:r>
    </w:p>
    <w:p w:rsidR="00AC1083" w:rsidRPr="00AC1083" w:rsidRDefault="00AC1083" w:rsidP="00AC108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83">
        <w:rPr>
          <w:rFonts w:ascii="Times New Roman" w:hAnsi="Times New Roman" w:cs="Times New Roman"/>
          <w:b/>
          <w:sz w:val="24"/>
          <w:szCs w:val="24"/>
        </w:rPr>
        <w:t>38. г. Щелково, ул. Новая Фабрика, д. 12.</w:t>
      </w:r>
    </w:p>
    <w:p w:rsidR="00287981" w:rsidRPr="00287981" w:rsidRDefault="00287981" w:rsidP="00287981">
      <w:pPr>
        <w:widowControl w:val="0"/>
        <w:spacing w:line="299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981">
        <w:rPr>
          <w:rFonts w:ascii="Times New Roman" w:hAnsi="Times New Roman" w:cs="Times New Roman"/>
          <w:bCs/>
          <w:sz w:val="24"/>
          <w:szCs w:val="24"/>
        </w:rPr>
        <w:t>Начисление платы за холодное водоснабжение, горячее водоснабжение (теплоноситель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наличии</w:t>
      </w:r>
      <w:r w:rsidRPr="00287981">
        <w:rPr>
          <w:rFonts w:ascii="Times New Roman" w:hAnsi="Times New Roman" w:cs="Times New Roman"/>
          <w:bCs/>
          <w:sz w:val="24"/>
          <w:szCs w:val="24"/>
        </w:rPr>
        <w:t xml:space="preserve">), водоотведение (от холодного и горячего водоснабжения), </w:t>
      </w:r>
      <w:r w:rsidR="002049CB" w:rsidRPr="00287981">
        <w:rPr>
          <w:rFonts w:ascii="Times New Roman" w:hAnsi="Times New Roman" w:cs="Times New Roman"/>
          <w:bCs/>
          <w:sz w:val="24"/>
          <w:szCs w:val="24"/>
        </w:rPr>
        <w:t xml:space="preserve">начиная </w:t>
      </w:r>
      <w:r w:rsidR="002049CB">
        <w:rPr>
          <w:rFonts w:ascii="Times New Roman" w:hAnsi="Times New Roman" w:cs="Times New Roman"/>
          <w:bCs/>
          <w:sz w:val="24"/>
          <w:szCs w:val="24"/>
        </w:rPr>
        <w:t>с</w:t>
      </w:r>
      <w:r w:rsidRPr="00287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87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87981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gramStart"/>
      <w:r w:rsidR="00AC1083">
        <w:rPr>
          <w:rFonts w:ascii="Times New Roman" w:hAnsi="Times New Roman" w:cs="Times New Roman"/>
          <w:b/>
          <w:bCs/>
          <w:sz w:val="24"/>
          <w:szCs w:val="24"/>
        </w:rPr>
        <w:t>июня  2022</w:t>
      </w:r>
      <w:proofErr w:type="gramEnd"/>
      <w:r w:rsidRPr="0028798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287981">
        <w:rPr>
          <w:rFonts w:ascii="Times New Roman" w:hAnsi="Times New Roman" w:cs="Times New Roman"/>
          <w:bCs/>
          <w:sz w:val="24"/>
          <w:szCs w:val="24"/>
        </w:rPr>
        <w:t>, осуществляет ООО «</w:t>
      </w:r>
      <w:proofErr w:type="spellStart"/>
      <w:r w:rsidRPr="00287981">
        <w:rPr>
          <w:rFonts w:ascii="Times New Roman" w:hAnsi="Times New Roman" w:cs="Times New Roman"/>
          <w:bCs/>
          <w:sz w:val="24"/>
          <w:szCs w:val="24"/>
        </w:rPr>
        <w:t>МосОблЕИРЦ</w:t>
      </w:r>
      <w:proofErr w:type="spellEnd"/>
      <w:r w:rsidRPr="00287981">
        <w:rPr>
          <w:rFonts w:ascii="Times New Roman" w:hAnsi="Times New Roman" w:cs="Times New Roman"/>
          <w:bCs/>
          <w:sz w:val="24"/>
          <w:szCs w:val="24"/>
        </w:rPr>
        <w:t xml:space="preserve">» на основании договора, заключенного </w:t>
      </w:r>
      <w:r w:rsidRPr="00287981">
        <w:rPr>
          <w:rFonts w:ascii="Times New Roman" w:hAnsi="Times New Roman" w:cs="Times New Roman"/>
          <w:sz w:val="24"/>
          <w:szCs w:val="24"/>
        </w:rPr>
        <w:t>с</w:t>
      </w:r>
      <w:r w:rsidRPr="00287981">
        <w:rPr>
          <w:rFonts w:ascii="Times New Roman" w:hAnsi="Times New Roman" w:cs="Times New Roman"/>
          <w:bCs/>
          <w:sz w:val="24"/>
          <w:szCs w:val="24"/>
        </w:rPr>
        <w:t xml:space="preserve"> МУП «Межрайонный Щелковский Водоканал» </w:t>
      </w:r>
      <w:r w:rsidRPr="00287981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закупках товаров, работ, услуг отдельными видами юридических лиц» от 18.07.2011 №223-ФЗ.</w:t>
      </w:r>
      <w:r w:rsidRPr="002879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1C7D" w:rsidRPr="0053211F" w:rsidRDefault="00511C7D" w:rsidP="00AC1083">
      <w:pPr>
        <w:pStyle w:val="3"/>
        <w:shd w:val="clear" w:color="auto" w:fill="FFFFFF"/>
        <w:spacing w:before="210" w:beforeAutospacing="0" w:after="105" w:afterAutospacing="0"/>
        <w:ind w:firstLine="284"/>
        <w:jc w:val="both"/>
        <w:rPr>
          <w:b w:val="0"/>
          <w:sz w:val="24"/>
          <w:szCs w:val="24"/>
        </w:rPr>
      </w:pPr>
      <w:r w:rsidRPr="0053211F">
        <w:rPr>
          <w:b w:val="0"/>
          <w:sz w:val="24"/>
          <w:szCs w:val="24"/>
        </w:rPr>
        <w:t xml:space="preserve"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</w:t>
      </w:r>
      <w:proofErr w:type="gramStart"/>
      <w:r w:rsidRPr="0053211F">
        <w:rPr>
          <w:b w:val="0"/>
          <w:sz w:val="24"/>
          <w:szCs w:val="24"/>
        </w:rPr>
        <w:t xml:space="preserve">теплоноситель </w:t>
      </w:r>
      <w:r w:rsidR="00AC1083">
        <w:rPr>
          <w:b w:val="0"/>
          <w:sz w:val="24"/>
          <w:szCs w:val="24"/>
        </w:rPr>
        <w:t xml:space="preserve"> (</w:t>
      </w:r>
      <w:proofErr w:type="gramEnd"/>
      <w:r w:rsidR="00AC1083">
        <w:rPr>
          <w:b w:val="0"/>
          <w:sz w:val="24"/>
          <w:szCs w:val="24"/>
        </w:rPr>
        <w:t xml:space="preserve">при наличии) </w:t>
      </w:r>
      <w:r w:rsidRPr="0053211F">
        <w:rPr>
          <w:b w:val="0"/>
          <w:sz w:val="24"/>
          <w:szCs w:val="24"/>
        </w:rPr>
        <w:t>и водоотведение будет также осуществлять</w:t>
      </w:r>
      <w:r w:rsidR="00DD6C00" w:rsidRPr="0053211F">
        <w:rPr>
          <w:b w:val="0"/>
          <w:sz w:val="24"/>
          <w:szCs w:val="24"/>
        </w:rPr>
        <w:t xml:space="preserve">  </w:t>
      </w:r>
      <w:r w:rsidRPr="0053211F">
        <w:rPr>
          <w:b w:val="0"/>
          <w:sz w:val="24"/>
          <w:szCs w:val="24"/>
        </w:rPr>
        <w:t>ООО «</w:t>
      </w:r>
      <w:proofErr w:type="spellStart"/>
      <w:r w:rsidRPr="0053211F">
        <w:rPr>
          <w:b w:val="0"/>
          <w:sz w:val="24"/>
          <w:szCs w:val="24"/>
        </w:rPr>
        <w:t>МосОблЕИРЦ</w:t>
      </w:r>
      <w:proofErr w:type="spellEnd"/>
      <w:r w:rsidRPr="0053211F">
        <w:rPr>
          <w:b w:val="0"/>
          <w:sz w:val="24"/>
          <w:szCs w:val="24"/>
        </w:rPr>
        <w:t xml:space="preserve">». </w:t>
      </w:r>
    </w:p>
    <w:p w:rsidR="00511C7D" w:rsidRPr="0053211F" w:rsidRDefault="00511C7D" w:rsidP="00403E6B">
      <w:pPr>
        <w:pStyle w:val="a3"/>
        <w:ind w:firstLine="708"/>
        <w:jc w:val="both"/>
      </w:pPr>
      <w:r w:rsidRPr="0053211F"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53211F">
        <w:t>МосОблЕИРЦ</w:t>
      </w:r>
      <w:proofErr w:type="spellEnd"/>
      <w:r w:rsidRPr="0053211F">
        <w:t xml:space="preserve">». </w:t>
      </w:r>
    </w:p>
    <w:p w:rsidR="00AC1083" w:rsidRDefault="00403E6B" w:rsidP="00AC1083">
      <w:pPr>
        <w:pStyle w:val="a3"/>
        <w:ind w:firstLine="708"/>
        <w:jc w:val="both"/>
        <w:rPr>
          <w:b/>
        </w:rPr>
      </w:pPr>
      <w:r w:rsidRPr="0053211F"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 w:rsidRPr="0053211F">
        <w:t xml:space="preserve">                        </w:t>
      </w:r>
      <w:r w:rsidRPr="0053211F">
        <w:rPr>
          <w:b/>
        </w:rPr>
        <w:t>с 12 по 22 число текущего месяца.</w:t>
      </w:r>
    </w:p>
    <w:p w:rsidR="00511C7D" w:rsidRPr="0053211F" w:rsidRDefault="00511C7D" w:rsidP="00AC1083">
      <w:pPr>
        <w:pStyle w:val="a3"/>
        <w:ind w:firstLine="708"/>
        <w:jc w:val="both"/>
      </w:pPr>
      <w:r w:rsidRPr="0053211F">
        <w:t xml:space="preserve">Передать показания приборов учета можно любым удобным способом: </w:t>
      </w:r>
      <w:bookmarkStart w:id="0" w:name="_GoBack"/>
      <w:bookmarkEnd w:id="0"/>
    </w:p>
    <w:p w:rsidR="00511C7D" w:rsidRPr="0053211F" w:rsidRDefault="00511C7D" w:rsidP="00301506">
      <w:pPr>
        <w:pStyle w:val="a3"/>
        <w:spacing w:before="0" w:beforeAutospacing="0" w:after="0" w:afterAutospacing="0"/>
        <w:jc w:val="both"/>
        <w:rPr>
          <w:rStyle w:val="a4"/>
          <w:color w:val="auto"/>
        </w:rPr>
      </w:pPr>
      <w:r w:rsidRPr="0053211F">
        <w:t xml:space="preserve">- в личном кабинете клиента по адресу:  </w:t>
      </w:r>
      <w:hyperlink r:id="rId6" w:tgtFrame="_blank" w:history="1">
        <w:r w:rsidRPr="0053211F">
          <w:rPr>
            <w:rStyle w:val="a4"/>
            <w:color w:val="auto"/>
          </w:rPr>
          <w:t>https://lkk-zkh.ru/auth/</w:t>
        </w:r>
      </w:hyperlink>
      <w:r w:rsidR="00165A57" w:rsidRPr="0053211F">
        <w:rPr>
          <w:rStyle w:val="a4"/>
          <w:color w:val="auto"/>
        </w:rPr>
        <w:t>;</w:t>
      </w:r>
    </w:p>
    <w:p w:rsidR="00511C7D" w:rsidRPr="0053211F" w:rsidRDefault="00511C7D" w:rsidP="00301506">
      <w:pPr>
        <w:pStyle w:val="a3"/>
        <w:spacing w:before="0" w:beforeAutospacing="0" w:after="0" w:afterAutospacing="0"/>
        <w:jc w:val="both"/>
      </w:pPr>
      <w:r w:rsidRPr="0053211F">
        <w:t>- по телефону контактного</w:t>
      </w:r>
      <w:r w:rsidR="00403E6B" w:rsidRPr="0053211F">
        <w:t xml:space="preserve"> центра </w:t>
      </w:r>
      <w:r w:rsidR="00DD6C00" w:rsidRPr="0053211F">
        <w:t>8 (</w:t>
      </w:r>
      <w:r w:rsidR="00AC1083">
        <w:t>496</w:t>
      </w:r>
      <w:r w:rsidR="00DD6C00" w:rsidRPr="0053211F">
        <w:t xml:space="preserve">) </w:t>
      </w:r>
      <w:r w:rsidR="00AC1083">
        <w:t>-245-15-99;</w:t>
      </w:r>
    </w:p>
    <w:p w:rsidR="00511C7D" w:rsidRPr="0053211F" w:rsidRDefault="00511C7D" w:rsidP="00301506">
      <w:pPr>
        <w:pStyle w:val="a3"/>
        <w:spacing w:before="0" w:beforeAutospacing="0" w:after="0" w:afterAutospacing="0"/>
        <w:jc w:val="both"/>
      </w:pPr>
      <w:r w:rsidRPr="0053211F">
        <w:t>- в офисе ООО «</w:t>
      </w:r>
      <w:proofErr w:type="spellStart"/>
      <w:r w:rsidRPr="0053211F">
        <w:t>МосОблЕИРЦ</w:t>
      </w:r>
      <w:proofErr w:type="spellEnd"/>
      <w:r w:rsidRPr="0053211F">
        <w:t>» путем передачи отрывного бланк</w:t>
      </w:r>
      <w:r w:rsidR="00AC1083">
        <w:t>а для показаний;</w:t>
      </w:r>
    </w:p>
    <w:p w:rsidR="00511C7D" w:rsidRPr="0053211F" w:rsidRDefault="00511C7D" w:rsidP="00301506">
      <w:pPr>
        <w:pStyle w:val="a3"/>
        <w:spacing w:before="0" w:beforeAutospacing="0" w:after="0" w:afterAutospacing="0"/>
        <w:ind w:firstLine="708"/>
        <w:jc w:val="both"/>
      </w:pPr>
      <w:r w:rsidRPr="0053211F"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53211F">
        <w:t>МосОблЕИРЦ</w:t>
      </w:r>
      <w:proofErr w:type="spellEnd"/>
      <w:r w:rsidRPr="0053211F">
        <w:t xml:space="preserve">». </w:t>
      </w:r>
    </w:p>
    <w:sectPr w:rsidR="00511C7D" w:rsidRPr="0053211F" w:rsidSect="00723F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6996"/>
    <w:multiLevelType w:val="hybridMultilevel"/>
    <w:tmpl w:val="D968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9C8"/>
    <w:multiLevelType w:val="hybridMultilevel"/>
    <w:tmpl w:val="E572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3D27"/>
    <w:multiLevelType w:val="hybridMultilevel"/>
    <w:tmpl w:val="66EA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104026"/>
    <w:rsid w:val="00165A57"/>
    <w:rsid w:val="00165F8D"/>
    <w:rsid w:val="00187D7B"/>
    <w:rsid w:val="001B2DE4"/>
    <w:rsid w:val="002049CB"/>
    <w:rsid w:val="0022467C"/>
    <w:rsid w:val="00287981"/>
    <w:rsid w:val="00290A86"/>
    <w:rsid w:val="00301506"/>
    <w:rsid w:val="00331AF5"/>
    <w:rsid w:val="00343E30"/>
    <w:rsid w:val="00365EF8"/>
    <w:rsid w:val="0038030A"/>
    <w:rsid w:val="003C4893"/>
    <w:rsid w:val="00403E6B"/>
    <w:rsid w:val="0044346C"/>
    <w:rsid w:val="004D55A5"/>
    <w:rsid w:val="004F5ED7"/>
    <w:rsid w:val="00507B67"/>
    <w:rsid w:val="00511C7D"/>
    <w:rsid w:val="0053211F"/>
    <w:rsid w:val="0055104F"/>
    <w:rsid w:val="0055342B"/>
    <w:rsid w:val="005D181B"/>
    <w:rsid w:val="005D69FB"/>
    <w:rsid w:val="006177D0"/>
    <w:rsid w:val="00711F5C"/>
    <w:rsid w:val="00723FD3"/>
    <w:rsid w:val="007B7FEA"/>
    <w:rsid w:val="0082220E"/>
    <w:rsid w:val="00825DF3"/>
    <w:rsid w:val="008E62A3"/>
    <w:rsid w:val="00AC1083"/>
    <w:rsid w:val="00BC7EBA"/>
    <w:rsid w:val="00C22985"/>
    <w:rsid w:val="00C7078C"/>
    <w:rsid w:val="00CB38A5"/>
    <w:rsid w:val="00CD6845"/>
    <w:rsid w:val="00CF468B"/>
    <w:rsid w:val="00D26874"/>
    <w:rsid w:val="00DD6C00"/>
    <w:rsid w:val="00EB3474"/>
    <w:rsid w:val="00EE5540"/>
    <w:rsid w:val="00F31AF7"/>
    <w:rsid w:val="00F41D46"/>
    <w:rsid w:val="00F5597B"/>
    <w:rsid w:val="00F60870"/>
    <w:rsid w:val="00FB018D"/>
    <w:rsid w:val="00FB2529"/>
    <w:rsid w:val="00FB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768F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FB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0A81-4124-46FE-A848-55ADF2C5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34</cp:revision>
  <cp:lastPrinted>2022-06-16T11:46:00Z</cp:lastPrinted>
  <dcterms:created xsi:type="dcterms:W3CDTF">2019-03-11T10:49:00Z</dcterms:created>
  <dcterms:modified xsi:type="dcterms:W3CDTF">2022-06-16T11:54:00Z</dcterms:modified>
</cp:coreProperties>
</file>