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78479C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proofErr w:type="gramStart"/>
      <w:r w:rsidRPr="0078479C">
        <w:rPr>
          <w:b/>
          <w:sz w:val="22"/>
          <w:szCs w:val="22"/>
          <w:u w:val="single"/>
        </w:rPr>
        <w:t>многоквартирн</w:t>
      </w:r>
      <w:r w:rsidR="008637F1">
        <w:rPr>
          <w:b/>
          <w:sz w:val="22"/>
          <w:szCs w:val="22"/>
          <w:u w:val="single"/>
        </w:rPr>
        <w:t>ых</w:t>
      </w:r>
      <w:r>
        <w:rPr>
          <w:b/>
          <w:sz w:val="22"/>
          <w:szCs w:val="22"/>
          <w:u w:val="single"/>
        </w:rPr>
        <w:t xml:space="preserve"> </w:t>
      </w:r>
      <w:r w:rsidRPr="0078479C">
        <w:rPr>
          <w:b/>
          <w:sz w:val="22"/>
          <w:szCs w:val="22"/>
          <w:u w:val="single"/>
        </w:rPr>
        <w:t xml:space="preserve"> дом</w:t>
      </w:r>
      <w:r w:rsidR="009D2E45">
        <w:rPr>
          <w:b/>
          <w:sz w:val="22"/>
          <w:szCs w:val="22"/>
          <w:u w:val="single"/>
        </w:rPr>
        <w:t>ах</w:t>
      </w:r>
      <w:proofErr w:type="gramEnd"/>
      <w:r w:rsidRPr="0078479C">
        <w:rPr>
          <w:b/>
          <w:sz w:val="22"/>
          <w:szCs w:val="22"/>
          <w:u w:val="single"/>
        </w:rPr>
        <w:t>:</w:t>
      </w:r>
    </w:p>
    <w:p w:rsidR="008637F1" w:rsidRPr="008637F1" w:rsidRDefault="008637F1" w:rsidP="008637F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637F1">
        <w:rPr>
          <w:rFonts w:eastAsiaTheme="minorHAnsi"/>
          <w:b/>
          <w:sz w:val="24"/>
          <w:szCs w:val="24"/>
          <w:lang w:eastAsia="en-US"/>
        </w:rPr>
        <w:t xml:space="preserve">Московская обл., Пушкинский район, п. Софрино, ул. </w:t>
      </w:r>
      <w:proofErr w:type="spellStart"/>
      <w:r w:rsidRPr="008637F1">
        <w:rPr>
          <w:rFonts w:eastAsiaTheme="minorHAnsi"/>
          <w:b/>
          <w:sz w:val="24"/>
          <w:szCs w:val="24"/>
          <w:lang w:eastAsia="en-US"/>
        </w:rPr>
        <w:t>мкр</w:t>
      </w:r>
      <w:proofErr w:type="spellEnd"/>
      <w:r w:rsidRPr="008637F1">
        <w:rPr>
          <w:rFonts w:eastAsiaTheme="minorHAnsi"/>
          <w:b/>
          <w:sz w:val="24"/>
          <w:szCs w:val="24"/>
          <w:lang w:eastAsia="en-US"/>
        </w:rPr>
        <w:t xml:space="preserve">. Микрорайон, д.1 Московская обл., Пушкинский район, п. Софрино, ул. </w:t>
      </w:r>
      <w:proofErr w:type="spellStart"/>
      <w:r w:rsidRPr="008637F1">
        <w:rPr>
          <w:rFonts w:eastAsiaTheme="minorHAnsi"/>
          <w:b/>
          <w:sz w:val="24"/>
          <w:szCs w:val="24"/>
          <w:lang w:eastAsia="en-US"/>
        </w:rPr>
        <w:t>мкр</w:t>
      </w:r>
      <w:proofErr w:type="spellEnd"/>
      <w:r w:rsidRPr="008637F1">
        <w:rPr>
          <w:rFonts w:eastAsiaTheme="minorHAnsi"/>
          <w:b/>
          <w:sz w:val="24"/>
          <w:szCs w:val="24"/>
          <w:lang w:eastAsia="en-US"/>
        </w:rPr>
        <w:t xml:space="preserve">. Микрорайон, д.6, Московская обл., Пушкинский район, п. Софрино, ул. </w:t>
      </w:r>
      <w:proofErr w:type="spellStart"/>
      <w:r w:rsidRPr="008637F1">
        <w:rPr>
          <w:rFonts w:eastAsiaTheme="minorHAnsi"/>
          <w:b/>
          <w:sz w:val="24"/>
          <w:szCs w:val="24"/>
          <w:lang w:eastAsia="en-US"/>
        </w:rPr>
        <w:t>мкр</w:t>
      </w:r>
      <w:proofErr w:type="spellEnd"/>
      <w:r w:rsidRPr="008637F1">
        <w:rPr>
          <w:rFonts w:eastAsiaTheme="minorHAnsi"/>
          <w:b/>
          <w:sz w:val="24"/>
          <w:szCs w:val="24"/>
          <w:lang w:eastAsia="en-US"/>
        </w:rPr>
        <w:t>. Микрорайон, д.6А</w:t>
      </w:r>
    </w:p>
    <w:p w:rsidR="008637F1" w:rsidRDefault="008637F1" w:rsidP="00847CF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>В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платы за холодное водоснабжение</w:t>
      </w:r>
      <w:r w:rsidR="00FB5FAE">
        <w:rPr>
          <w:sz w:val="22"/>
          <w:szCs w:val="22"/>
        </w:rPr>
        <w:t xml:space="preserve"> </w:t>
      </w:r>
      <w:proofErr w:type="gramStart"/>
      <w:r w:rsidR="00FB5FAE">
        <w:rPr>
          <w:sz w:val="22"/>
          <w:szCs w:val="22"/>
        </w:rPr>
        <w:t xml:space="preserve">и </w:t>
      </w:r>
      <w:bookmarkStart w:id="0" w:name="_GoBack"/>
      <w:bookmarkEnd w:id="0"/>
      <w:r w:rsidRPr="0078479C">
        <w:rPr>
          <w:sz w:val="22"/>
          <w:szCs w:val="22"/>
        </w:rPr>
        <w:t xml:space="preserve"> водоотведение</w:t>
      </w:r>
      <w:proofErr w:type="gramEnd"/>
      <w:r w:rsidRPr="0078479C">
        <w:rPr>
          <w:sz w:val="22"/>
          <w:szCs w:val="22"/>
        </w:rPr>
        <w:t xml:space="preserve">, начиная </w:t>
      </w:r>
      <w:r w:rsidRPr="0078479C">
        <w:rPr>
          <w:b/>
          <w:sz w:val="22"/>
          <w:szCs w:val="22"/>
        </w:rPr>
        <w:t>с 01 ноября 2021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0D24A7">
        <w:rPr>
          <w:b/>
          <w:u w:val="single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и ГВС за </w:t>
      </w:r>
      <w:r w:rsidRPr="0068753F">
        <w:rPr>
          <w:b/>
        </w:rPr>
        <w:t>ноябрь</w:t>
      </w:r>
      <w:r w:rsidRPr="0068753F">
        <w:rPr>
          <w:b/>
          <w:sz w:val="22"/>
          <w:szCs w:val="22"/>
        </w:rPr>
        <w:t xml:space="preserve"> 2021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 w:rsidRPr="0068753F">
        <w:rPr>
          <w:b/>
        </w:rPr>
        <w:t>ноября</w:t>
      </w:r>
      <w:r w:rsidRPr="0068753F">
        <w:rPr>
          <w:b/>
          <w:sz w:val="22"/>
          <w:szCs w:val="22"/>
        </w:rPr>
        <w:t xml:space="preserve"> 2021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>за ноябрь</w:t>
      </w:r>
      <w:r w:rsidRPr="0068753F">
        <w:rPr>
          <w:b/>
          <w:sz w:val="22"/>
          <w:szCs w:val="22"/>
        </w:rPr>
        <w:t xml:space="preserve"> 2021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76AF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7F1"/>
    <w:rsid w:val="008640C7"/>
    <w:rsid w:val="008F449C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2E45"/>
    <w:rsid w:val="009D69CC"/>
    <w:rsid w:val="009F06A3"/>
    <w:rsid w:val="00A0054E"/>
    <w:rsid w:val="00A03C91"/>
    <w:rsid w:val="00A06AAE"/>
    <w:rsid w:val="00A13BC5"/>
    <w:rsid w:val="00A25A48"/>
    <w:rsid w:val="00A27430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0568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B5FAE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D056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64</cp:revision>
  <cp:lastPrinted>2021-09-28T12:42:00Z</cp:lastPrinted>
  <dcterms:created xsi:type="dcterms:W3CDTF">2021-03-17T10:52:00Z</dcterms:created>
  <dcterms:modified xsi:type="dcterms:W3CDTF">2021-11-03T12:22:00Z</dcterms:modified>
</cp:coreProperties>
</file>